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0" w:type="dxa"/>
        <w:tblLook w:val="04A0" w:firstRow="1" w:lastRow="0" w:firstColumn="1" w:lastColumn="0" w:noHBand="0" w:noVBand="1"/>
      </w:tblPr>
      <w:tblGrid>
        <w:gridCol w:w="2250"/>
        <w:gridCol w:w="2610"/>
        <w:gridCol w:w="1080"/>
        <w:gridCol w:w="810"/>
        <w:gridCol w:w="8"/>
        <w:gridCol w:w="988"/>
        <w:gridCol w:w="878"/>
        <w:gridCol w:w="1022"/>
        <w:gridCol w:w="977"/>
      </w:tblGrid>
      <w:tr w:rsidR="00703474" w:rsidRPr="005F2A85" w14:paraId="00002F65" w14:textId="77777777" w:rsidTr="00143339">
        <w:trPr>
          <w:trHeight w:val="315"/>
        </w:trPr>
        <w:tc>
          <w:tcPr>
            <w:tcW w:w="1035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53D5E" w14:textId="58471E5D" w:rsidR="00703474" w:rsidRPr="005F2A85" w:rsidRDefault="00587378" w:rsidP="00143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0" w:name="_Hlk210211604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</w:t>
            </w:r>
            <w:r w:rsidRPr="005873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MEETING OF THE MSH AUGUST 13,2025</w:t>
            </w:r>
          </w:p>
        </w:tc>
      </w:tr>
      <w:tr w:rsidR="00703474" w:rsidRPr="005F2A85" w14:paraId="6BFB7A5F" w14:textId="77777777" w:rsidTr="00143339">
        <w:trPr>
          <w:trHeight w:val="390"/>
        </w:trPr>
        <w:tc>
          <w:tcPr>
            <w:tcW w:w="59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DEDED"/>
            <w:noWrap/>
            <w:vAlign w:val="bottom"/>
            <w:hideMark/>
          </w:tcPr>
          <w:p w14:paraId="2226ED11" w14:textId="77777777" w:rsidR="00703474" w:rsidRDefault="00703474" w:rsidP="001433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</w:t>
            </w:r>
            <w:r w:rsidRPr="005F2A85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eeting attendance sheet </w:t>
            </w:r>
          </w:p>
          <w:p w14:paraId="4A616192" w14:textId="3B64B7B8" w:rsidR="00703474" w:rsidRPr="005F2A85" w:rsidRDefault="00703474" w:rsidP="001433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4E8EEBD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71B9430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Present </w:t>
            </w:r>
          </w:p>
          <w:p w14:paraId="0810D2E0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876A243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Absent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A3B915F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With 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A44C9B8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Without </w:t>
            </w:r>
          </w:p>
        </w:tc>
      </w:tr>
      <w:tr w:rsidR="00703474" w:rsidRPr="005F2A85" w14:paraId="36AE45EF" w14:textId="77777777" w:rsidTr="00143339">
        <w:trPr>
          <w:trHeight w:val="525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vAlign w:val="bottom"/>
            <w:hideMark/>
          </w:tcPr>
          <w:p w14:paraId="2992893F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Constituency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14:paraId="75A7FDBD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Organization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14:paraId="48BE4348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Role</w:t>
            </w:r>
          </w:p>
        </w:tc>
        <w:tc>
          <w:tcPr>
            <w:tcW w:w="8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627F24E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Gender</w:t>
            </w:r>
          </w:p>
        </w:tc>
        <w:tc>
          <w:tcPr>
            <w:tcW w:w="9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5876950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6DFE6C6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6A5030F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excuse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3733B14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excuse </w:t>
            </w:r>
          </w:p>
        </w:tc>
      </w:tr>
      <w:tr w:rsidR="00703474" w:rsidRPr="005F2A85" w14:paraId="3C47A40A" w14:textId="77777777" w:rsidTr="00143339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DA93B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INDUSTRY SECTOR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21A3E" w14:textId="77777777" w:rsidR="00703474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6285A63F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03474" w:rsidRPr="005F2A85" w14:paraId="6A6CAA6F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36CF5B7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William. Thompson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61B3E68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ExxonMobil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E35D5D9" w14:textId="77777777" w:rsidR="00703474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Member/</w:t>
            </w:r>
          </w:p>
          <w:p w14:paraId="7259DD44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Co Chair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C8A6838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4CD298C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DBFCDC8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246370A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ABA5C1D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6EF844BD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365B9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Anand  Gohil</w:t>
            </w:r>
            <w:proofErr w:type="gram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25EA4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CNOOC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5C41E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Alternate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1AD8E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C07B0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FC260" w14:textId="4F2B00CD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0DC1A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8BBC6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6048A175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1EE23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Joachim Vogt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988B6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ECO Atlantic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E7958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Member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20CE4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5848F" w14:textId="3FCAA066" w:rsidR="00703474" w:rsidRPr="005F2A85" w:rsidRDefault="0035089A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B33FE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69381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59BD9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78BCCA42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6E63C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Abbigale Loncke- Watson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B78BE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ISPRO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EEE9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Alternate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12AF9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A737C" w14:textId="5B78406B" w:rsidR="00703474" w:rsidRPr="005F2A85" w:rsidRDefault="0035089A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D64F2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45FF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8164F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5A0B2C9E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84607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Viahanti</w:t>
            </w:r>
            <w:proofErr w:type="spellEnd"/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 xml:space="preserve">  Balgobin</w:t>
            </w:r>
            <w:proofErr w:type="gram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364B8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Guyana Gold &amp; Diamond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BA928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Member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533DB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3279B" w14:textId="54704606" w:rsidR="00703474" w:rsidRPr="005F2A85" w:rsidRDefault="00587378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3575A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ADCDB" w14:textId="7BA03DB0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78A23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4A5A6BBD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B834F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Avalon Jagnandan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96CB4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Guyana Gold &amp; Diamond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C0ABB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Alternate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4A3DE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F3FC3" w14:textId="1B6B7D49" w:rsidR="00703474" w:rsidRPr="005F2A85" w:rsidRDefault="0035089A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DD396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B00BA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7B43E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4220BF94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41ADD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Rafeek Khan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744AA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 xml:space="preserve">Guyana Manu. </w:t>
            </w:r>
            <w:proofErr w:type="spellStart"/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Servc</w:t>
            </w:r>
            <w:proofErr w:type="spellEnd"/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.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1DFF5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Member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9AEAB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EA8D7" w14:textId="7B295924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02E53" w14:textId="77777777" w:rsidR="00703474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758E077B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1F803" w14:textId="7C4DC045" w:rsidR="00703474" w:rsidRPr="005F2A85" w:rsidRDefault="00587378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46E86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0FCCD7F1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273BE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Norman  McLean</w:t>
            </w:r>
            <w:proofErr w:type="gram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4C97" w14:textId="3037DB83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Private Sector Co</w:t>
            </w:r>
            <w:r w:rsidR="0035089A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mission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A0D68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Alternate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10C60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47E30" w14:textId="723B3F8D" w:rsidR="00703474" w:rsidRPr="005F2A85" w:rsidRDefault="00587378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E3F0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2243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14766" w14:textId="6601E939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53EF96C1" w14:textId="77777777" w:rsidTr="00143339">
        <w:trPr>
          <w:trHeight w:val="300"/>
        </w:trPr>
        <w:tc>
          <w:tcPr>
            <w:tcW w:w="594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08501C2" w14:textId="77777777" w:rsidR="00703474" w:rsidRPr="005F2A85" w:rsidRDefault="00703474" w:rsidP="0014333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134B6" w14:textId="77777777" w:rsidR="00703474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486FFDA9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32A8B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3CA6B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9665A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871B9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01F27ABE" w14:textId="77777777" w:rsidTr="00143339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74E12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CIVIL SOCIETY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AC7DA" w14:textId="77777777" w:rsidR="00703474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0FD1E2B2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03474" w:rsidRPr="005F2A85" w14:paraId="51D476C9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E5B87B7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Ramesh Peraud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8725645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Individual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56456EE" w14:textId="77777777" w:rsidR="00703474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Member/</w:t>
            </w:r>
          </w:p>
          <w:p w14:paraId="3567B557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Co Chair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66A48C04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19C653F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7E4FC06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6A55FBA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1562BA0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5D2A1E6F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DD8CE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Kathy Smith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3443A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Individual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D6CC3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Alternate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72733F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BFBC5" w14:textId="4DD6238E" w:rsidR="00703474" w:rsidRPr="005F2A85" w:rsidRDefault="00587378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6A422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397F3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918D2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40E79688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E629D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Aslim Singh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9F627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Individual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51D31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Member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9DD7B7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94512" w14:textId="31D8AE1F" w:rsidR="00703474" w:rsidRPr="005F2A85" w:rsidRDefault="0035089A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BA938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78F7A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15C2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2DECABB4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6BE32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Madhavi Indarjeet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B2F06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Individual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7CF1F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Alternate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21BF36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6A7C" w14:textId="2B1EEE9B" w:rsidR="00703474" w:rsidRPr="005F2A85" w:rsidRDefault="00587378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EF828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2D997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26580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7C8EDDEF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3E7D0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Desmond   Sears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10515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Individual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CCD79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Member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336271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44777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685D6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921E7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69FD6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3EA66A9C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50A25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Samantha Reid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2EBB5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Individual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9566C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Alternate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D534A5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15564" w14:textId="5CB478FD" w:rsidR="00703474" w:rsidRPr="005F2A85" w:rsidRDefault="00587378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5A0B0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26517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D0570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62441BED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4C31C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Derrick John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DB3E1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Individual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AAD1C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Member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4FD415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7D2FD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617F0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13ED5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459C0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1F05C000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032A1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Shane Cornelius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33B08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Individual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C7500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Alternate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16BB3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D7EAE" w14:textId="12926318" w:rsidR="00703474" w:rsidRPr="005F2A85" w:rsidRDefault="00587378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1AC15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3776C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9433F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6B416C8F" w14:textId="77777777" w:rsidTr="00143339">
        <w:trPr>
          <w:trHeight w:val="300"/>
        </w:trPr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379FF" w14:textId="77777777" w:rsidR="00703474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C8BF5BE" w14:textId="77777777" w:rsidR="00703474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05F4627" w14:textId="77777777" w:rsidR="00703474" w:rsidRPr="005F2A85" w:rsidRDefault="00703474" w:rsidP="0014333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130EA0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4DC67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831CF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BBC99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F10B9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3F214140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EA49B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GOVERNMENT</w:t>
            </w:r>
          </w:p>
        </w:tc>
        <w:tc>
          <w:tcPr>
            <w:tcW w:w="81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DB57D" w14:textId="77777777" w:rsidR="00703474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59983475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03474" w:rsidRPr="005F2A85" w14:paraId="593EE3AF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9D0F86E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Micheal Munroe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0D79F67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Ministry of Natural Resources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B0B0D9B" w14:textId="77777777" w:rsidR="00703474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Member/</w:t>
            </w:r>
          </w:p>
          <w:p w14:paraId="0215CF53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Co Chair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19BF58BB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CBBAC8A" w14:textId="69ED0ABA" w:rsidR="00703474" w:rsidRPr="005F2A85" w:rsidRDefault="0035089A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6D71A3A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515F2B9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60D59E7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7E8CCBBF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19893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Martin Pertab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71DBD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Ministry of Natural Resources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CA96F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Alternate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7CF5FE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5F60E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D3654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9F3AF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638C5" w14:textId="45C16F1E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3508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703474" w:rsidRPr="005F2A85" w14:paraId="6C103095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14F60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Sonya Roopnauth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F12C7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Ministry of Finance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054B4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Member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3E5342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CEAF6" w14:textId="28D09ACE" w:rsidR="00703474" w:rsidRPr="005F2A85" w:rsidRDefault="0035089A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EACFE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F6D02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5AC50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2EE4DCF9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4B4D2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Anil Persaud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9BD52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Ministry of Finance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0D53E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Alternate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A19F4B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8A5C9" w14:textId="65CFA08F" w:rsidR="00703474" w:rsidRPr="005F2A85" w:rsidRDefault="0035089A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CE9EE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74E77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A0092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67D698D9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E0092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Rafael Singh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898C9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Guyana Revenue Authority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A3640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Member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C03049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91DBD" w14:textId="694F71FA" w:rsidR="00703474" w:rsidRPr="005F2A85" w:rsidRDefault="0035089A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69E7F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B48E0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791F0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78F7DE16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2B5FE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Sean Richmond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CA01A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Guyana Revenue Authority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6BC38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Alternate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BF81B7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02D5C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90123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D3F9C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DF75F" w14:textId="27D47078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3508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703474" w:rsidRPr="005F2A85" w14:paraId="508D4C41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E561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Jennifer Persaud- Boodhoo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FAFF3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Prime Minister Office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DE4D4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Member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F0740E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10B2A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60812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951F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5A666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01F6B7E4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3321A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Sharukh Hussain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5FD25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Prime Minister Office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D24EB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Alternate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1E3938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5D7C2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31313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FCBCB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A0961" w14:textId="1BEB6D9C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3508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703474" w:rsidRPr="005F2A85" w14:paraId="3678C779" w14:textId="77777777" w:rsidTr="00143339">
        <w:trPr>
          <w:trHeight w:val="300"/>
        </w:trPr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95DA6" w14:textId="77777777" w:rsidR="00703474" w:rsidRPr="005F2A85" w:rsidRDefault="00703474" w:rsidP="0014333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98A8F83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055DA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EDA6E0D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CBCCB1A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1C8913D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5E015BC8" w14:textId="77777777" w:rsidTr="00143339">
        <w:trPr>
          <w:trHeight w:val="300"/>
        </w:trPr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93F9A" w14:textId="77777777" w:rsidR="00703474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7659DE32" w14:textId="77777777" w:rsidR="00703474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0AE098A" w14:textId="77777777" w:rsidR="00703474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FB0EA31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154BC5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8829B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75D6E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83F17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95868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55D5E280" w14:textId="77777777" w:rsidTr="00143339">
        <w:trPr>
          <w:trHeight w:val="300"/>
        </w:trPr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52AE4DD" w14:textId="77777777" w:rsidR="00703474" w:rsidRDefault="00703474" w:rsidP="001433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99AF0FE" w14:textId="77777777" w:rsidR="00703474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81BF9BF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GYEITI Staf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48D414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CC5E0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00E93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BDBF7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28645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371442C7" w14:textId="77777777" w:rsidTr="00143339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F35C0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Prem Misir</w:t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-</w:t>
            </w:r>
            <w:r w:rsidRPr="00661064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 xml:space="preserve">Head </w:t>
            </w:r>
            <w:r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r w:rsidRPr="00661064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14:ligatures w14:val="none"/>
              </w:rPr>
              <w:t xml:space="preserve"> National Coordinator</w:t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DB3C9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GYEITI Secretariat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6DFDD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Observer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C703D2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A3D4B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E5452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57AC0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2CAA1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3A846E19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2A04A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Renrick</w:t>
            </w:r>
            <w:proofErr w:type="spellEnd"/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 xml:space="preserve"> Ramgobin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C021C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GYEITI Secretariat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9D418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Observer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5A9A74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3FFD2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A1786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52974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3FC58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1EE60EC9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07C6B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Johann Earle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1C55A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GYEITI Secretariat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CD52D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Observer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3B0421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A253A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3079A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75724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6E2C2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2D994442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1F47B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proofErr w:type="gramStart"/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Richard .</w:t>
            </w:r>
            <w:proofErr w:type="gramEnd"/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 xml:space="preserve"> Budhu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D0D1D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GYEITI Secretariat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D0A3F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Observer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4EDE43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1A635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vacation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1E804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EB41A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00A55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60F2BF58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C6899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Rajdai. Jagarnauth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5A082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GYEITI Secretariat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567F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Observer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02139D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74C4B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6C66B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6C34C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F1EF0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48F70662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36ADC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Sam Tokpah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7563C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Consultant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40D3E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Observer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3CEE5F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18D3F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4A8D0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D2860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2CB88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0FDC80B5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CBF9C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Anele Barton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F8DA1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>GYEITI Staff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917AF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14:ligatures w14:val="none"/>
              </w:rPr>
              <w:t xml:space="preserve">Observer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CE3EE9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03C2D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1586D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A0B6A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4B5B9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24336FAE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25508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 xml:space="preserve">Onica Dowridge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4CD01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 xml:space="preserve">GYEITI Staff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6293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 xml:space="preserve">Observer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47789E" w14:textId="77777777" w:rsidR="00703474" w:rsidRPr="005F2A85" w:rsidRDefault="00703474" w:rsidP="0014333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</w:pPr>
            <w:r w:rsidRPr="005F2A85">
              <w:rPr>
                <w:rFonts w:ascii="Calibri Light" w:eastAsia="Times New Roman" w:hAnsi="Calibri Light" w:cs="Calibri Light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B2FB9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29C61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61CB7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86C66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F2A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03474" w:rsidRPr="005F2A85" w14:paraId="6325DD42" w14:textId="77777777" w:rsidTr="00143339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02BF8" w14:textId="77777777" w:rsidR="00703474" w:rsidRPr="005F2A85" w:rsidRDefault="00703474" w:rsidP="001433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3A70D" w14:textId="77777777" w:rsidR="00703474" w:rsidRPr="005F2A85" w:rsidRDefault="00703474" w:rsidP="00143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C9561" w14:textId="77777777" w:rsidR="00703474" w:rsidRPr="005F2A85" w:rsidRDefault="00703474" w:rsidP="00143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BAD96" w14:textId="77777777" w:rsidR="00703474" w:rsidRPr="005F2A85" w:rsidRDefault="00703474" w:rsidP="00143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F3D5E" w14:textId="77777777" w:rsidR="00703474" w:rsidRPr="005F2A85" w:rsidRDefault="00703474" w:rsidP="00143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20BF4" w14:textId="77777777" w:rsidR="00703474" w:rsidRPr="005F2A85" w:rsidRDefault="00703474" w:rsidP="00143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14A15" w14:textId="77777777" w:rsidR="00703474" w:rsidRPr="005F2A85" w:rsidRDefault="00703474" w:rsidP="00143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3FB8B" w14:textId="77777777" w:rsidR="00703474" w:rsidRPr="005F2A85" w:rsidRDefault="00703474" w:rsidP="00143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bookmarkEnd w:id="0"/>
    </w:tbl>
    <w:p w14:paraId="4C429A9D" w14:textId="77777777" w:rsidR="00703474" w:rsidRDefault="00703474"/>
    <w:sectPr w:rsidR="00703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474"/>
    <w:rsid w:val="0035089A"/>
    <w:rsid w:val="0041783F"/>
    <w:rsid w:val="005239A9"/>
    <w:rsid w:val="00587378"/>
    <w:rsid w:val="005D3E51"/>
    <w:rsid w:val="00697731"/>
    <w:rsid w:val="006C4594"/>
    <w:rsid w:val="00703474"/>
    <w:rsid w:val="008173EA"/>
    <w:rsid w:val="0094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BD452"/>
  <w15:chartTrackingRefBased/>
  <w15:docId w15:val="{3215895E-58D4-40DF-87A3-5457A588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474"/>
  </w:style>
  <w:style w:type="paragraph" w:styleId="Heading1">
    <w:name w:val="heading 1"/>
    <w:basedOn w:val="Normal"/>
    <w:next w:val="Normal"/>
    <w:link w:val="Heading1Char"/>
    <w:uiPriority w:val="9"/>
    <w:qFormat/>
    <w:rsid w:val="00703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4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4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4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4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4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4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4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4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4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4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4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4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4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4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Rajdai Jagarnauth</cp:lastModifiedBy>
  <cp:revision>2</cp:revision>
  <cp:lastPrinted>2025-11-01T07:50:00Z</cp:lastPrinted>
  <dcterms:created xsi:type="dcterms:W3CDTF">2026-05-20T00:20:00Z</dcterms:created>
  <dcterms:modified xsi:type="dcterms:W3CDTF">2026-05-20T00:20:00Z</dcterms:modified>
</cp:coreProperties>
</file>